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46" w:rsidRDefault="00E84146" w:rsidP="00E84146">
      <w:pPr>
        <w:jc w:val="center"/>
        <w:rPr>
          <w:rFonts w:ascii="Old English Text MT" w:hAnsi="Old English Text MT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146">
        <w:rPr>
          <w:rFonts w:ascii="Old English Text MT" w:hAnsi="Old English Text MT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 of Completion</w:t>
      </w:r>
    </w:p>
    <w:p w:rsidR="00E84146" w:rsidRDefault="007032BF" w:rsidP="00E84146">
      <w:pPr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Awarded t</w:t>
      </w:r>
      <w:r w:rsidR="00E84146" w:rsidRPr="00087318">
        <w:rPr>
          <w:rFonts w:ascii="Georgia" w:hAnsi="Georgia"/>
          <w:i/>
          <w:sz w:val="32"/>
          <w:szCs w:val="32"/>
        </w:rPr>
        <w:t>o</w:t>
      </w:r>
    </w:p>
    <w:p w:rsidR="008155DB" w:rsidRPr="00E21A63" w:rsidRDefault="007032BF" w:rsidP="00E84146">
      <w:pPr>
        <w:jc w:val="center"/>
        <w:rPr>
          <w:rFonts w:ascii="Times New Roman" w:hAnsi="Times New Roman" w:cs="Times New Roman"/>
          <w:sz w:val="80"/>
          <w:szCs w:val="80"/>
        </w:rPr>
      </w:pPr>
      <w:r w:rsidRPr="00E21A63">
        <w:rPr>
          <w:rFonts w:ascii="Times New Roman" w:hAnsi="Times New Roman" w:cs="Times New Roman"/>
          <w:sz w:val="80"/>
          <w:szCs w:val="80"/>
        </w:rPr>
        <w:t>_________________</w:t>
      </w:r>
    </w:p>
    <w:p w:rsidR="00E21A63" w:rsidRPr="003B3D21" w:rsidRDefault="00E21A63" w:rsidP="000115F3">
      <w:pPr>
        <w:jc w:val="center"/>
        <w:rPr>
          <w:rFonts w:ascii="Georgia" w:hAnsi="Georgia"/>
          <w:i/>
        </w:rPr>
      </w:pPr>
    </w:p>
    <w:p w:rsidR="000115F3" w:rsidRDefault="00E84146" w:rsidP="000115F3">
      <w:pPr>
        <w:jc w:val="center"/>
        <w:rPr>
          <w:rFonts w:ascii="Georgia" w:hAnsi="Georgia"/>
          <w:i/>
          <w:sz w:val="32"/>
          <w:szCs w:val="32"/>
        </w:rPr>
      </w:pPr>
      <w:r w:rsidRPr="00087318">
        <w:rPr>
          <w:rFonts w:ascii="Georgia" w:hAnsi="Georgia"/>
          <w:i/>
          <w:sz w:val="32"/>
          <w:szCs w:val="32"/>
        </w:rPr>
        <w:t>For</w:t>
      </w:r>
      <w:r>
        <w:rPr>
          <w:rFonts w:ascii="Georgia" w:hAnsi="Georgia"/>
          <w:i/>
          <w:sz w:val="32"/>
          <w:szCs w:val="32"/>
        </w:rPr>
        <w:t xml:space="preserve"> successful completion of </w:t>
      </w:r>
    </w:p>
    <w:p w:rsidR="00E84146" w:rsidRDefault="007032BF" w:rsidP="00E84146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Mock </w:t>
      </w:r>
      <w:r w:rsidRPr="007032BF">
        <w:rPr>
          <w:rFonts w:ascii="Georgia" w:hAnsi="Georgia"/>
          <w:b/>
          <w:sz w:val="40"/>
          <w:szCs w:val="40"/>
        </w:rPr>
        <w:t>Urine Specimen Collections</w:t>
      </w:r>
    </w:p>
    <w:p w:rsidR="003B3D21" w:rsidRPr="007032BF" w:rsidRDefault="003B3D21" w:rsidP="00E84146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(Proficiency Demonstration)</w:t>
      </w:r>
    </w:p>
    <w:p w:rsidR="00441414" w:rsidRPr="007032BF" w:rsidRDefault="007032BF" w:rsidP="007032BF">
      <w:pPr>
        <w:jc w:val="center"/>
        <w:rPr>
          <w:rFonts w:ascii="Georgia" w:hAnsi="Georgia"/>
          <w:sz w:val="40"/>
          <w:szCs w:val="40"/>
        </w:rPr>
      </w:pPr>
      <w:r w:rsidRPr="007032BF">
        <w:rPr>
          <w:rFonts w:ascii="Georgia" w:hAnsi="Georgia"/>
          <w:sz w:val="40"/>
          <w:szCs w:val="40"/>
        </w:rPr>
        <w:t xml:space="preserve">As required by 49 CFR Part </w:t>
      </w:r>
      <w:r w:rsidRPr="007032BF">
        <w:rPr>
          <w:bCs/>
          <w:sz w:val="40"/>
          <w:szCs w:val="40"/>
        </w:rPr>
        <w:t xml:space="preserve">§ </w:t>
      </w:r>
      <w:r w:rsidRPr="007032BF">
        <w:rPr>
          <w:rFonts w:ascii="Georgia" w:hAnsi="Georgia"/>
          <w:sz w:val="40"/>
          <w:szCs w:val="40"/>
        </w:rPr>
        <w:t>40.33 (c)</w:t>
      </w:r>
    </w:p>
    <w:p w:rsidR="00E21A63" w:rsidRDefault="007032BF" w:rsidP="003B3D21">
      <w:pPr>
        <w:jc w:val="center"/>
        <w:rPr>
          <w:rFonts w:ascii="Georgia" w:hAnsi="Georgia"/>
          <w:i/>
          <w:sz w:val="40"/>
          <w:szCs w:val="40"/>
        </w:rPr>
      </w:pPr>
      <w:r w:rsidRPr="007032BF">
        <w:rPr>
          <w:rFonts w:ascii="Georgia" w:hAnsi="Georgia"/>
          <w:sz w:val="40"/>
          <w:szCs w:val="40"/>
        </w:rPr>
        <w:t xml:space="preserve">Department of Transportation (DOT) Regulations </w:t>
      </w:r>
    </w:p>
    <w:bookmarkStart w:id="0" w:name="_GoBack"/>
    <w:bookmarkEnd w:id="0"/>
    <w:p w:rsidR="0082446E" w:rsidRDefault="00E21A63" w:rsidP="0082446E">
      <w:pPr>
        <w:ind w:firstLine="720"/>
        <w:jc w:val="right"/>
        <w:rPr>
          <w:rFonts w:ascii="Georgia" w:hAnsi="Georgia"/>
          <w:i/>
          <w:sz w:val="32"/>
          <w:szCs w:val="32"/>
        </w:rPr>
      </w:pPr>
      <w:r w:rsidRPr="0082446E"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D4A64" wp14:editId="313BB446">
                <wp:simplePos x="0" y="0"/>
                <wp:positionH relativeFrom="column">
                  <wp:posOffset>-232012</wp:posOffset>
                </wp:positionH>
                <wp:positionV relativeFrom="paragraph">
                  <wp:posOffset>232884</wp:posOffset>
                </wp:positionV>
                <wp:extent cx="5472752" cy="1064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752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63" w:rsidRPr="003B3D21" w:rsidRDefault="00E21A63" w:rsidP="00E21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32BF" w:rsidRPr="003B3D21" w:rsidRDefault="007032BF" w:rsidP="00E21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B3D21">
                              <w:rPr>
                                <w:sz w:val="28"/>
                                <w:szCs w:val="28"/>
                              </w:rPr>
                              <w:t xml:space="preserve">Qualified Monitor Signature: </w:t>
                            </w:r>
                            <w:r w:rsidR="003B3D21" w:rsidRPr="003B3D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3D2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E21A63" w:rsidRPr="003B3D21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E21A63" w:rsidRPr="003B3D2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E21A63" w:rsidRPr="003B3D2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E21A63" w:rsidRPr="003B3D21">
                              <w:rPr>
                                <w:sz w:val="28"/>
                                <w:szCs w:val="28"/>
                              </w:rPr>
                              <w:softHyphen/>
                              <w:t>___</w:t>
                            </w:r>
                            <w:r w:rsidR="003B3D21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3B3D21" w:rsidRPr="003B3D21" w:rsidRDefault="003B3D21" w:rsidP="00E21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3D21" w:rsidRPr="003B3D21" w:rsidRDefault="003B3D21" w:rsidP="00E21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B3D21">
                              <w:rPr>
                                <w:sz w:val="28"/>
                                <w:szCs w:val="28"/>
                              </w:rPr>
                              <w:t>Monitor Printed Name: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25pt;margin-top:18.35pt;width:430.9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UvIgIAAB4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" stroked="f">
                <v:textbox>
                  <w:txbxContent>
                    <w:p w:rsidR="00E21A63" w:rsidRPr="003B3D21" w:rsidRDefault="00E21A63" w:rsidP="00E21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032BF" w:rsidRPr="003B3D21" w:rsidRDefault="007032BF" w:rsidP="00E21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B3D21">
                        <w:rPr>
                          <w:sz w:val="28"/>
                          <w:szCs w:val="28"/>
                        </w:rPr>
                        <w:t xml:space="preserve">Qualified Monitor Signature: </w:t>
                      </w:r>
                      <w:r w:rsidR="003B3D21" w:rsidRPr="003B3D2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3D21">
                        <w:rPr>
                          <w:sz w:val="28"/>
                          <w:szCs w:val="28"/>
                        </w:rPr>
                        <w:t>___</w:t>
                      </w:r>
                      <w:r w:rsidR="00E21A63" w:rsidRPr="003B3D21">
                        <w:rPr>
                          <w:sz w:val="28"/>
                          <w:szCs w:val="28"/>
                        </w:rPr>
                        <w:t>______________</w:t>
                      </w:r>
                      <w:r w:rsidR="00E21A63" w:rsidRPr="003B3D21">
                        <w:rPr>
                          <w:sz w:val="28"/>
                          <w:szCs w:val="28"/>
                        </w:rPr>
                        <w:softHyphen/>
                      </w:r>
                      <w:r w:rsidR="00E21A63" w:rsidRPr="003B3D21">
                        <w:rPr>
                          <w:sz w:val="28"/>
                          <w:szCs w:val="28"/>
                        </w:rPr>
                        <w:softHyphen/>
                      </w:r>
                      <w:r w:rsidR="00E21A63" w:rsidRPr="003B3D21">
                        <w:rPr>
                          <w:sz w:val="28"/>
                          <w:szCs w:val="28"/>
                        </w:rPr>
                        <w:softHyphen/>
                        <w:t>___</w:t>
                      </w:r>
                      <w:r w:rsidR="003B3D21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:rsidR="003B3D21" w:rsidRPr="003B3D21" w:rsidRDefault="003B3D21" w:rsidP="00E21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B3D21" w:rsidRPr="003B3D21" w:rsidRDefault="003B3D21" w:rsidP="00E21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B3D21">
                        <w:rPr>
                          <w:sz w:val="28"/>
                          <w:szCs w:val="28"/>
                        </w:rPr>
                        <w:t>Monitor Printed Name: 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4146" w:rsidRPr="0082446E" w:rsidRDefault="00E84146" w:rsidP="0082446E">
      <w:pPr>
        <w:ind w:firstLine="720"/>
        <w:jc w:val="right"/>
        <w:rPr>
          <w:color w:val="333333"/>
          <w:sz w:val="32"/>
          <w:szCs w:val="32"/>
        </w:rPr>
      </w:pPr>
      <w:r w:rsidRPr="0082446E">
        <w:rPr>
          <w:rFonts w:ascii="Georgia" w:hAnsi="Georgia"/>
          <w:i/>
          <w:sz w:val="32"/>
          <w:szCs w:val="32"/>
        </w:rPr>
        <w:t xml:space="preserve">Awarded on </w:t>
      </w:r>
      <w:r w:rsidR="005B2384">
        <w:rPr>
          <w:color w:val="333333"/>
          <w:sz w:val="32"/>
          <w:szCs w:val="32"/>
        </w:rPr>
        <w:t>_________________</w:t>
      </w:r>
    </w:p>
    <w:p w:rsidR="007032BF" w:rsidRPr="005B2384" w:rsidRDefault="005B2384" w:rsidP="00E84146">
      <w:pPr>
        <w:jc w:val="right"/>
        <w:rPr>
          <w:rFonts w:ascii="Algerian" w:hAnsi="Algerian" w:cs="Aharoni"/>
          <w:sz w:val="24"/>
          <w:szCs w:val="32"/>
        </w:rPr>
      </w:pPr>
      <w:r w:rsidRPr="005B2384">
        <w:rPr>
          <w:color w:val="333333"/>
          <w:sz w:val="24"/>
          <w:szCs w:val="32"/>
        </w:rPr>
        <w:t>Expires five (5) years from the date above</w:t>
      </w:r>
    </w:p>
    <w:sectPr w:rsidR="007032BF" w:rsidRPr="005B2384" w:rsidSect="00F6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82" w:rsidRDefault="006E6082" w:rsidP="00E84146">
      <w:pPr>
        <w:spacing w:after="0" w:line="240" w:lineRule="auto"/>
      </w:pPr>
      <w:r>
        <w:separator/>
      </w:r>
    </w:p>
  </w:endnote>
  <w:endnote w:type="continuationSeparator" w:id="0">
    <w:p w:rsidR="006E6082" w:rsidRDefault="006E6082" w:rsidP="00E8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6" w:rsidRDefault="00E84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6" w:rsidRDefault="00E84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6" w:rsidRDefault="00E84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82" w:rsidRDefault="006E6082" w:rsidP="00E84146">
      <w:pPr>
        <w:spacing w:after="0" w:line="240" w:lineRule="auto"/>
      </w:pPr>
      <w:r>
        <w:separator/>
      </w:r>
    </w:p>
  </w:footnote>
  <w:footnote w:type="continuationSeparator" w:id="0">
    <w:p w:rsidR="006E6082" w:rsidRDefault="006E6082" w:rsidP="00E8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6" w:rsidRDefault="00E84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6" w:rsidRDefault="00E84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46" w:rsidRDefault="00E84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6"/>
    <w:rsid w:val="000115F3"/>
    <w:rsid w:val="00082EAA"/>
    <w:rsid w:val="00145E0B"/>
    <w:rsid w:val="001D409D"/>
    <w:rsid w:val="00331E27"/>
    <w:rsid w:val="003B3D21"/>
    <w:rsid w:val="00441414"/>
    <w:rsid w:val="00486DD6"/>
    <w:rsid w:val="004C78D3"/>
    <w:rsid w:val="005B2384"/>
    <w:rsid w:val="006E6082"/>
    <w:rsid w:val="007032BF"/>
    <w:rsid w:val="0073791C"/>
    <w:rsid w:val="008155DB"/>
    <w:rsid w:val="0082446E"/>
    <w:rsid w:val="00927A50"/>
    <w:rsid w:val="009A220C"/>
    <w:rsid w:val="00B543A5"/>
    <w:rsid w:val="00BA2BFD"/>
    <w:rsid w:val="00CD6436"/>
    <w:rsid w:val="00D27EFE"/>
    <w:rsid w:val="00E21A63"/>
    <w:rsid w:val="00E54329"/>
    <w:rsid w:val="00E84146"/>
    <w:rsid w:val="00ED449D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46"/>
  </w:style>
  <w:style w:type="paragraph" w:styleId="Footer">
    <w:name w:val="footer"/>
    <w:basedOn w:val="Normal"/>
    <w:link w:val="FooterChar"/>
    <w:uiPriority w:val="99"/>
    <w:unhideWhenUsed/>
    <w:rsid w:val="00E8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46"/>
  </w:style>
  <w:style w:type="paragraph" w:styleId="BalloonText">
    <w:name w:val="Balloon Text"/>
    <w:basedOn w:val="Normal"/>
    <w:link w:val="BalloonTextChar"/>
    <w:uiPriority w:val="99"/>
    <w:semiHidden/>
    <w:unhideWhenUsed/>
    <w:rsid w:val="00E8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46"/>
  </w:style>
  <w:style w:type="paragraph" w:styleId="Footer">
    <w:name w:val="footer"/>
    <w:basedOn w:val="Normal"/>
    <w:link w:val="FooterChar"/>
    <w:uiPriority w:val="99"/>
    <w:unhideWhenUsed/>
    <w:rsid w:val="00E8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46"/>
  </w:style>
  <w:style w:type="paragraph" w:styleId="BalloonText">
    <w:name w:val="Balloon Text"/>
    <w:basedOn w:val="Normal"/>
    <w:link w:val="BalloonTextChar"/>
    <w:uiPriority w:val="99"/>
    <w:semiHidden/>
    <w:unhideWhenUsed/>
    <w:rsid w:val="00E8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2D46-AA97-449E-B081-27FDC88C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Lisa Bradley</cp:lastModifiedBy>
  <cp:revision>2</cp:revision>
  <cp:lastPrinted>2013-03-18T15:28:00Z</cp:lastPrinted>
  <dcterms:created xsi:type="dcterms:W3CDTF">2014-11-12T20:25:00Z</dcterms:created>
  <dcterms:modified xsi:type="dcterms:W3CDTF">2014-11-12T20:25:00Z</dcterms:modified>
</cp:coreProperties>
</file>